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Naftalego otrzymali, na miasto schronienia dla zabójcy, Kedesz w Galilei wraz z jego pastwiskami, Chamot-Dor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Kartan wraz z jego pastwiskami —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pokolenia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schronienia dla zabójcy: Kedesz w Galilei i jego pastwiska, Chammot-Dor i jego pastwiska oraz Kartan i jego pastwiska: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dano miasto dla ucieczki mężobójcy, Kades w Galilei i przedmieścia jego; i Hamotdor i przedmieścia jego, także Kartan i przedmieścia jego;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też Neftali miasta ucieczki: Cedes w Galilejej i Hammot, Dor i Kartan z przedmieściami ich,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 miasto ucieczki dla zabójców: Kedesz w Galilei z jego pastwiskami, Chammot-Dor z jego pastwiskami, Rakkat z jego pastwiskami: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Naftaliego miasto schronienia dla zabójcy Kedesz w Galilei wraz z jego pastwiskami, Chammot-Dor wraz z jego pastwiskami i Kartan wraz z jego pastwiskami,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jako miasto ucieczki dla zabójcy dostali Kedesz w Galilei z pastwiskami, Chammot-Dor z pastwiskami i Kartan z pastwiskami –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otrzymali miasto azylu dla zabójcy - Kadesz w Galilei wraz z jego pastwiskami, Chammot-Dor wraz z jego z pastwiskami i Kartan wraz z jego pastwiskami,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miasto ucieczki dla zabójców Kedesz w Galilei, Chammot-Dor i Kartan, trzy miasta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місто відлучене для вбивці Кадес в Галилеї і йому відлучене і Еммат і йому відлучене і Теммон і йому відлучене,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 pokolenia Naftali: Miasto schronienia dla zabójców – Kedesz w Galil, wraz z przyległymi przedmieściami; Hammoth Dor, wraz z przyległymi przedmieściami i Kirthan, wraz z przyległymi przedmieściami –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miasto schronienia dla zabójcy, mianowicie Kedesz w Galilei, oraz jego pastwisko i Chammot-Dor oraz jego pastwisko, i Kartan oraz jego pastwisko –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2024-05-29T14:22:48Z</dcterms:modified>
</cp:coreProperties>
</file>