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uczynił Paschę i polanie krwią, aby nie gubiący pierworodne dotknąłby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pokropienie krwią, aby nie dotknął ich ten, który niszczył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obchodził wielkanoc i wylanie krwi, aby ten, który tracił pierworodnych, nie dotknął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sprawił Paschę i wylanie krwie, aby ten, który pierworodne tracił, ich się 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zgotował Paschę i pokropienie krwią, aby nie dotknął się ich Ten, który zabijał to, co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dokonał pokropienia krwią, aby ten, który zabijał pierworodne, nie dotknął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przygotował Paschę i dokonał skropienia krwią, aby nie dotknął ich ten, który niszczy to, co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dokonał pokropienia krwią, aby Niszczyciel nie poraził pierworodnych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zarządził paschę i pokropienie krwią, aby nie dosięgnął ich ten, który zabijał pierworodne.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ustanowił święto Paschy i krwią baranka kazał pokropić drzwi, aby anioł śmierci nie mógł zgładzić pierworodnych.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urządził paschę i pomazanie krwią, aby niszczyciel nie tknął 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справив він Пасху й пролиття крови, щоб той, що вигублював первістків, не доторкнувся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uczynił Paschę oraz przelanie krwi, aby Ten, co zabijał pierworodne, ich 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dochował posłuszeństwa nakazom Pesach, takim jak pomazanie krwią, aby Niszczyciel pierworodnych nie tknął pierworodnych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opryskania krwią, żeby niszczyciel nie dotknął 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zarządził Paschę i nakazał Izraelitom oznaczyć drzwi krwią baranka. Dzięki temu anioł, który uśmiercał najstarszych synów we wszystkich rodzinach, oszczędził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2024-04-27T18:49:39Z</dcterms:modified>
</cp:coreProperties>
</file>