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doznali zniewag i biczowania, zakuwano ich w kajdany i więziono.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pośmiewisk i biczowania doświadczyli, nadto i związek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doznali pośmiewisk i bicia, nadto i więzienia, i ciemnic,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doznali zelżywości i biczowania, a 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doznali szyderstw i biczowania, a nadto więzów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szyderstw, chłosty,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przeszli przez próbę szyderstw i chłosty, a jeszcze kajdan i 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znosili szyderstwa i biczowanie, w kajdanach byli wtrącani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zaznali szyderstw i chłosty a także kajdan i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інші зазнали наруги та ран, а також кайданів і в'язниць.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przyjęli próbę szyderstw, biczowań, a nadto pęt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doświadczali szyderstw i biczowania, potem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byli doświadczani przez drwiny i biczowania; co więcej, przez więzy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poniżano i biczowano, zakuwano w kajdany i zamykano w więzieniach.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2024-04-28T14:03:56Z</dcterms:modified>
</cp:coreProperties>
</file>