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Tym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budowany, tym zaś, który wszystko zbudował,* jest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dom jest budowany przez kogoś, (Tym) zaś, wszystko (który zbudował),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budowany przez kogoś (Tym) zaś wszystkie który zbudował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— jak wiadomo — ma swego budowniczego, Bóg natomiast jest tym, który zbudował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przez kogoś zbudowany,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budowany od kogo; ale który wszystkie rzeczy zbudował,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bywa budowan od kogo, a który wszytko stworzył, Bóg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dom jest przez kogoś budowany, lecz 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bowiem jest przez kogoś zbudowany, budowniczym zaś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jest przez kogoś zbudowany, a budowniczym wszystkiego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jest przez kogoś zbudowany, a Bóg tym, który wszystko zbudował.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dom ma swojego budowniczego, lecz Bóg zbudował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dom bywa przez kogoś zbudowany, a tym, który wszystko zbudował,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кожний будинок хтось будує, а той, хто збудував усе, -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jest budowany przez kogoś, zaś Tym, który wszystko zbudował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dom został przez kogoś zbudowany, lecz tym, który zbudował wszystko,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dom jest przez kogoś zbudowany, ale tym, który zbudował wszystko, jest,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dom ma swojego budowniczego, a stwórcą wszystkiego jest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&lt;x&gt;530 3:9&lt;/x&gt;; &lt;x&gt;540 5:1&lt;/x&gt;; &lt;x&gt;560 2:10&lt;/x&gt;; &lt;x&gt;650 11:10&lt;/x&gt;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2024-04-28T17:12:01Z</dcterms:modified>
</cp:coreProperties>
</file>