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tym bardziej oczywiste, że na podobieństwo Melchizedeka* ustanawiany jest inny kapłan,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obficiej jeszcze oczywiste jest, jeśli według podobieństwa Melchizedeka powstaje kapłan inny,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oczywiste, że na podobieństwo Melchizedeka pojawia się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skoro na podobieństwo Melchizedeka pojawia się inny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obficie to jeszcze i z tego jawna jest, iż powstał inszy kapłan według porządku Melchisedekowego,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daleko więcej jawna rzecz jest, jeśliże na podobieństwo Melchisedecha powstaje inszy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skoro na podobieństwo Melchizedeka jest ustanowiony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staje się to jeszcze bardziej rzeczą oczywistą, jeśli na podobieństwo Melchisedeka powstaje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jeśli na podobieństwo Melchizedeka ustanawia się innego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oczywiste, że na podobieństwo Melchizedeka pojawia się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Okazuje się to jeszcze bardziej oczywiste przez to, że na podobieństwo Melchizedeka ustanowiony został inny 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staje się jeszcze bardziej jasne, gdy pojawia się inny kapłan na podobieństwo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widoczne, jeśli ʼna podobieństwo Melchizedechaʼ ustanawia się innego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стає ще яснішим, коли за подобою Мелхиседека з'являється інший священик,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to jeszcze bardziej oczywiste, skoro powstaje inny kapłan, na podobieństwo Melchicedeka,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Staje się to jeszcze oczywistsze, gdy pojawia się "kohen innego rodzaju", taki jak Malki-Cedek,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jeszcze o wiele oczywistsze, że na podobieństwo Melchizedeka powstaje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 jeszcze wyraźniej, że pojawił się nowy kapłan, na wzór Melchizedeka.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2024-05-26T06:14:43Z</dcterms:modified>
</cp:coreProperties>
</file>