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mieszkając wśród nich, dzień po dniu duszy sprawiedliwej bezprawnymi dziełami zadawał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sprawiedliwy* ten, mieszkając wśród nich dzień po dniu, trapił** *** sprawiedliwą duszę widokiem bezprawnych czynów i wieścią (o nich)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(ten) sprawiedliwy zamieszkując wśród nich, dzień po dniu duszę sprawiedliwą nieprawymi dziełami torturował;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ten sprawiedliwy widział i słyszał, gdy mieszkał wśród nich — całe bezprawie ich czynów — burzyło spokój jego sprawiedliwej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 sprawiedliwy bowiem, mieszkając wśród nich, patrząc i słuchając, trapił dzień po dniu swą sprawiedliwą duszę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bezbożnymi uczynkami);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widzeniem i słyszeniem on sprawiedliwy mieszkając między nimi, dzień po dniu duszę sprawiedliwą uczynkami ich niezbożnymi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widzeniem i słyszeniem sprawiedliwy był, mieszkając u tych, którzy dzień po dzień trapili duszę sprawiedliwą niezbożnemi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sprawiedliwy bowiem, mieszkając wśród nich, z dnia na dzień duszę swą sprawiedliwą miał udręczoną przeciwnymi Prawu czynami, które widział i o których słyszał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 ten, mieszkając między nimi, widział bezbożne ich uczynki i słyszał o nich, i trapił się tym dzień w dzień w prawej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ten sprawiedliwy bowiem, który mieszkał wśród nich, patrząc i słuchając dręczył dzień po dniu swoją sprawiedliwą duszę ich nieprawymi czynami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 wśród nich, musiał ten sprawiedliwy słuchać i patrzeć codziennie na nieprawości. Ubolewał nad tym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sprawiedliwy bowiem, mieszkając wśród nich, dzień po dniu przeżywał mękę w swojej sprawiedliwej duszy z powodu oglądania i słyszenia o niegodziwych postępkach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sprawiedliwy człowiek, mieszkając wśród nich był na co dzień świadkiem ich bezbożnego postępowania i ubolewał nad tym z całej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sprawiedliwy, mieszkając wśród nich, dzień po dniu cierpiał w swej sprawiedliwej duszy z powodu czynów występnych, jakie widział i słyszał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праведник, живучи між ними, бачачи й чуючи безбожні діла, день у день краяв праведну душу;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(Bowiem ten sprawiedliwy, zamieszkując wśród nich, wzrokiem i słuchem, dzień po dniu, dręczył swą sprawiedliwą duszę ich bezbożnymi uczynkami).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nikczemności, jakie oglądał i słyszał ten sprawiedliwy mąż, żyjąc pośród nich, dręczyły dzień po dniu jego sprawiedliwe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ów prawy człowiek tym, co widział i dyszał, gdy mieszkał wśród nich, dzień w dzień zadawał męczarnie swej prawej duszy z powodu ich bezprawnych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nich, codziennie widział zło, które czynili, i słyszał o ich grzechach. Wszystko to sprawiało mu ogromny ból, ponieważ kochał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ścierał, ranił.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2024-04-27T18:41:47Z</dcterms:modified>
</cp:coreProperties>
</file>