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zatem, że Pan potrafi uchronić pobożnych w czasie próby, a bezbożnych zachować dla ukarania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wyrwać z pokusy, a niesprawiedliwych zachować na dzień sądu, aby byli ukarani;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z pokuszenia wyrywać, a niesprawiedliwych na dzień sądu ku karaniu chować;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Umieć Pan pobożnych z pokuszenia wyrwać, a niesprawiedliwych na dzień sądny, aby męczeni byli,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pobożnych wybawiać z doświadczenia, niesprawiedliwych zaś jak zachowywać na ukaranie w dzień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wyrwać pobożnych z pokuszenia, bezbożnych zaś zachować na dzień sądu celem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ocalić pobożnych od doświadczenia, a niesprawiedliwych zachować na dzień sądu, aby ich ukarać,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potrafi ocalić pobożnych w chwili próby. Niesprawiedliwych jednak zachowuje na dzień sądu i 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potrafi Pan uratować bogobojnych z opresji, a niegodziwych, jako podległych karze, zachować na dzień sądu,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wie, jak ocalić pobożnych w chwili próby, a bezbożnych zachować na dzień sądu i kary,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umie wybawiać pobożnych z doświadczeń, a niesprawiedliwych zachować na dzień sądu dla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уміє рятувати побожних від спокуси, а неправедних зберігати на день суду для кари,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pobożnych wybawić z doświadczenia, a niesprawiedliwych umieścić tam, gdzie są karani aż do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zatem Pan, jak wyratować pobożnych od prób i jak zachować niegodziwych na Dzień Sądu, karząc ich tymczasem,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wie, jak ludzi przejawiających zbożne oddanie wyzwolić z doświadczenia, a nieprawych zachować na dzień sądu, żeby zostali wytraceni,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jednak przyjść z pomocą pobożnym, którzy znaleźli się w trudnej sytuacji. On dopilnuje jednak również tego, aby bezbożni stanęli przed Jego sądem i ponieśli odpowiednią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2024-04-28T11:42:58Z</dcterms:modified>
</cp:coreProperties>
</file>