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wyruszył na synów Ammona, by walczyć przeciw nim, a JAHWE wydał ich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wyruszył do walki z Ammonitami, a JAHWE wydał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Jefte przeciwko synom Ammona, by walczyć z nimi, a JAHWE wydał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Jefte ciągnął przeciwko synom Ammonowym, aby walczył z nimi, i podał je Pan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Jefte do synów Ammon, aby walczył przeciw nim, które JAHWE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Jefte przeciw Ammonitom, zmuszając ich do walki, i Pan wydał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Jefta przeciwko Ammonitom, aby z nimi walczyć, a Pan wydał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więc Jefte do Ammonitów, aby z nimi walczyć, a JAHWE wydał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Jefte wyruszył przeciwko Ammonitom, aby z nimi walczyć. JAHWE wydał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Jiftach przeciw Ammonitom, by walczyć z nimi. I wydał ich Jahwe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Iftach pociągnął przeciwko synom Ammonu, by z nimi walczyć, a WIEKUISTY poddał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wyruszył więc na synów Ammona, by z nimi walczyć, a JAHWE zaczął ich wydawać w 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2024-05-15T07:05:23Z</dcterms:modified>
</cp:coreProperties>
</file>