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zadał im bardzo wielką klęskę, od Aroer aż po wejście do Minnit – dwadzieścia miast – i aż po Abel-Keramim. Tak to synowie Ammona zostali upokorzeni wobec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 zadał im druzgocącą klęskę na odcinku od Aroer do Minnit — gdzie pokonał dwadzieścia miast — i aż po Abel-Keramim. W ten sposób Ammonici doznali upokorzenia z ręki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zadał im wielką klęskę od Aroeru aż do wejścia do Menit — w dwudziestu miastach — i aż do równiny winnic. Tak synowie Ammona zostali poniżeni przed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poraził je od Aroer aż idąc do Menit, dwadzieścia miast, i aż do równiny winnic porażką bardzo wielką, a poniżeni są synowie Ammonowi przed syny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je od Aroer, aż gdy przyjdziesz do Mennit, dwadzieścia miast, i aż do Abel, które jest osadzone winnicami, porażką barzo wielką. I uniżeni są synowie Ammon od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Rozgromił ich na przestrzeni od Aroeru aż do okolic Minnit, co stanowi dwadzieścia miast, i dalej aż do Abel-Keramim. Była to klęska straszna. Ammonici zostali poniżeni przez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zadał im bardzo ciężką klęskę na obszarze od Aroer aż do okolic Minnit, zdobywając dwadzieścia miast, i aż do Abel-Keramim. Tak zostali Ammonici upokorzeni wobec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ich od Aroer aż po okolice Minnit, dwadzieścia miast, i aż do Abel-Keramim. Była to bardzo dotkliwa klęska. W ten sposób Ammonici zostali upokorzeni wobec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Rozgromił ich na obszarze od Aroeru aż po wejście do Minnit, czyli w dwudziestu miastach, i dalej aż po Abel-Keramim. Była to bardzo dotkliwa klęska. Ammonici zostali upokorzeni przez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ich od Aroer aż po wejście do Minnit - dwadzieścia miast - i aż po Abel-Keramim; była to klęska bardzo wielka. Tak to zostali upokorzeni Ammonici wobec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ich pobił wielkim porażeniem – od Aroeru, aż do Minnit – dwadzieścia miast, i aż do Abel Kramim; tak, że synowie Ammonu ukorzyli się przed 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bił ich od Aroeru aż po Minnit – dwadzieścia miast – i aż po Abel-Keramim, urządzając bardzo wielką rzeź. Tak to synowie Ammona zostali pokonani wobec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2024-05-15T04:04:05Z</dcterms:modified>
</cp:coreProperties>
</file>