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miesięcy wróciła do ojca, a on spełnił na niej złożony przez siebie ślub; ona zaś nie poznała mężczyzny — i stało się to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dwa miesiące, wróciła do swego ojca i wypełnił on na niej swój ślub, który złożył, a ona nie obcowała z mężczyzną. I weszło to w zwyczaj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dwa miesiące, wróciła się od ojca swego, i wypełnił nad nią ślub swój, który był uczynił; a tak ona nie poznała męża.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dwa miesiąca, wróciła się do ojca swego i uczynił jej, jako był obiecał, która nie uznała męża. Stądże weszło w zwyczaj w Izraelu i obyczaj zachowany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dwa miesiące i wróciła do swego ojca, który wypełnił na niej swój ślub i tak nie poznała pożycia z mężem. Stało się to następnie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powróciła do swojego ojca, on zaś uczynił z nią zgodnie ze ślubem, jaki złożył. Ona nie obcowała z żadnym mężczyzną. I weszło to w 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miesiącach powróciła do ojca. On zaś postąpił z nią tak, jak ślubował. Tak więc nie poznała mężczyzny. Dlatego stało się zwyczajem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ojca, który dopełnił złożonego ślubu. Tak więc nie współżyła ona z żadnym mężczyzną. Stąd bierze początek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miesiącach powróciła do ojca i wtedy dopełnił na niej swego ślubu, który był złożył, mimo że nie obcowała dotąd z mężczyzną. Stąd przyjął się zwyczaj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dwóch miesięcy wróciła do swego ojca i spełnił nad nią swój ślub, jaki ślubował. Zaś ona nie poznała nigdy mężczyzny. I stało się to obyczajem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ojca, po czym on wykonał ślub, który w związku z nią złożył. Toteż nigdy nie współżyła z mężczyzną. I stało się to w Izraelu przepisem: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2024-05-16T02:55:08Z</dcterms:modified>
</cp:coreProperties>
</file>