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 wstał, otworzył drzwi domu i wyszedł, aby udać się w swoją drogę, kobieta, jego nałożnica, leżała u wejścia do domu. Jej ręce spoczywały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jej pan wstał rano, otworzył drzwi domu i wyszedł, aby wyruszać w drogę. A oto kobieta, jego nałożnica,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pan jej rano, otworzył drzwi u domu, i wyszedł, chcąc iść w drogę swoję, a oto, ona niewiasta, założnica jego, leżała u drzwi domu, a ręce jej był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wstał człowiek i otworzył drzwi, aby zaczętą drogę skończył: a oto nałożnica jego leżała przede drzwiami rozciągnąwszy ręce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jej, wstawszy rano, otworzył drzwi domu i wyszedł, chcąc wyruszyć w dalszą drogę, i 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 i otworzył drzwi domu, i wyszedł, aby ruszyć w dalszą drogę, oto 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jej pan, otworzył drzwi domu i wyszedł, aby pójść w swoją drogę. A 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wstał, otworzył drzwi domu i wyszedł, aby wyruszyć w dalszą drogę, 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wstał rano, otworzył drzwi domu i wyszedł, by wyruszyć w swoją drogę, a oto kobieta, jego nałożnica, leżała u drzwi domu, z rękoma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rano jej pan wstał, otworzył drzwi i wyszedł, by wyruszyć w swą drogę – oto przed drzwiami domu, mając ręce na progu, leżała ta kobieta,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jej pan wstał rano i otworzył drzwi domu, i wyszedł, by udać się w drogę, a oto ta kobieta, jego nałożnica, leżała u wejścia do domu z rękami na progu!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2024-05-21T12:04:24Z</dcterms:modified>
</cp:coreProperties>
</file>