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Wstań, pojedziemy. Lecz nie było odpowiedzi. Wziął ją zatem na osła, wstał ten człowiek i poszedł do swej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— powiedział — jedziemy. Lecz nie było odzewu. Podniósł ją zatem, włożył na osła i ruszył do swej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Wstań, pójdźmy. Lecz ona nic nie odpowiedziała. Wziął ją więc ten człowiek na osła i poszedł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Wstań a pójdźmy; ale nic nie odpowiedziała. Wziąwszy ją tedy na osła, wstał on mąż, i szedł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on mniemając, żeby spała, mówił: Wstań a idźmy. Która gdy nic nie odpowiedziała, obaczywszy, że umarła, wziął ją i włożył na osła, i wrócił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a pojedziemy! - rzekł do niej, lecz ona nic nie odpowiadała. Usadowiwszy ją przeto na ośle, zabrał się ów człowiek i wracał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niej: Wstań, pojedziemy. A ona nie odezwała się. Posadził ją więc ten mąż na osła i ruszył w drogę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Wstań, ruszajmy! Ale nie było odpowiedzi. Wówczas człowiek ten wsadził ją na osła i udał się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„Wstań, jedźmy stąd!”. Ale ona nie odpowiadała. Wtedy mąż położył ją na osła i wyruszył w drogę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- Wstań i jedźmy stąd! Ale nie było odpowiedzi. Wówczas wziął ją ów człowiek na swego osła, po czym ruszył i odjechał do miejsca swego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niej powiedział: Wstań, pójdziemy! – ale nie było odpowiedzi. Włożył ją zatem na osła, i ów mąż powstał oraz udał się do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niej: ”Wstań i chodźmy”. Lecz nie było odpowiedzi. Wtedy ten mężczyzna wziął ją na osła i wyruszywszy, udał się do swojej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2024-05-21T13:31:04Z</dcterms:modified>
</cp:coreProperties>
</file>