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książęta Sukkot powiedzieli: Czy dłoń* Zebacha i Salmuny jest już w twojej ręce, że mamy dać chleba twojemu zastępowi?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Sukkot odmówili: Czy Zebach i Salmuna są już w twoich rękach, że mamy dawać chleb twojemu zastępowi?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Sukkot odpowiedzieli mu: Czy dłonie Zebacha i Salmunny są już w twoich rękach, żebyśmy mieli dać twemu wojsku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rzekli przedniejsi z Sokot: Izali już moc Zeby i Salmana jest w rękach twoich, żebyśmy dać mieli wojsku twemu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przełożeni Sokkot: Podobno dłoni ręku Zebee i Salmana są w ręce twojej i dlatego chcesz, abyśmy dali wojsku twemu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zwierzchnicy z Sukkot: Czyż dłoń Zebacha i Salmunny jest już w twoim ręku, żebyśmy mieli dać chleba twojemu wojsku?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naczelnicy Sukkot odpowiedzieli: Czy dłonie Zebacha i Salmunny są już w twoich rękach, że mamy twojemu zastępowi dać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książęta Sukkot: Czy Zebach i Salmunna są już w twoim ręku, byśmy mieli dać chleb twemu zastępowi?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Sukkot odpowiedzieli mu: „Czy dłoń Zebacha i Salmunny jest już w twoich rękach, że mamy dać chleba twoim wojownikom?”.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naczelnicy Sukkot: - Czy dłoń Zebacha i Calmunny jest już teraz w twoim ręku, że mamy dać chleba twemu zastępowi?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 число тих, що пили своїм язиком було триста мужів, і ввесь осталий нарід клякнули на їхні коліна, щоб пити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przełożeni Sukoth'u się zapytali: Czy już trzymasz w swej mocy pięść Zebacha i Calmuny, żebyśmy twojemu wojsku dali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z Sukkot powiedzieli: ”Czyż dłonie Zebacha i Calmunny są już w twojej ręce, żebyśmy mieli dać chleb twemu wojsku?”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odnosi się do praktyki okaleczania zwyciężonych?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2024-05-11T22:26:06Z</dcterms:modified>
</cp:coreProperties>
</file>