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wrogość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 a rządcami Sychem. Rządcy Sychem wypowiedzieli wierność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złego ducha między Abimeleka a mężczyzn Sychem; i mężczyźni Sychem zbuntowali się przeciw Abimelekowi;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ducha złego między Abimelecha i między męże Sychemskie, a złamali wiarę mężowie Sychem Abimelechowi;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ducha złego między Abimelecha a między obywatele Sychem, którzy jęli się nim brzydzić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Abimelekiem a możnymi z Sychem, i możni z Sychem zbuntowali się przeciwko Abimelekowi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poróżnił Abimelecha z obywatelami Sychem tak, iż obywatele Sychem odstąpili od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zesłał ducha niezgody między Abimeleka a możnych Sychem i możni Sychem zdradzili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Abimeleka i mieszkańców Sychem. Zaczęli oni knuć przeciwko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zesłał Bóg ducha niezgody między Abimeleka a znamienitszych mieszkańców Sychem, tak że Sychemici zbuntowali się przeciw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Ґедеон: Не пануватиму я над вами, і не пануватиме мій син над вами, Господь пануватиме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wzbudził złego ducha pomiędzy Abimelechem, a obywatelami Szechem; tak, że obywatele Szechem zbuntowali się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dopuścił do powstania złego ducha między Abimelechem a właścicielami ziemskimi z Szechem i właściciele ziemscy z Szechem zaczęli postępować zdradziecko wobec Abimelecha,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2024-05-16T11:28:54Z</dcterms:modified>
</cp:coreProperties>
</file>