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3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zostali zabici w mieczu siedzącego na koniu wychodzącym z ust Jego i wszystkie ptaki zostały nasycone z ciał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zostali zabici mieczem wychodzącym z ust siedzącego na koniu* – i wszystkie ptaki nasyciły się ich zwłokami.**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 zostali zabici mieczem siedzącego na koniu, wychodzącym z ust jego, i wszystkie ptaki zostały nasycone z ciał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zostali zabici w mieczu siedzącego na koniu wychodzącym z ust Jego i wszystkie ptaki zostały nasycone z ciał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2:8&lt;/x&gt;;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39:17-20&lt;/x&gt;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2024-04-30T23:18:53Z</dcterms:modified>
</cp:coreProperties>
</file>