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całej ziemi Izraela nie można było znaleźć kowala. Stało się tak za sprawą Filistynów, którzy nie chcieli, aby Hebrajczycy sami zaopatrywali się w miecze albo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całej ziemi Izraela nie było żadnego kowala, bo Filistyni mówili: Niech Hebrajczycy nie robią mieczów ani włóczni.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znajdował się we wszystkiej ziemi Izraelskiej; bo byli zabieżeli temu Filistynowie, żeby snać Hebrejczycy nie robili mieczów ani oszczepów.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kowal nie najdował się we wszytkiej ziemi Izraelskiej, bo opatrzyli byli Filistynowie, aby snadź Hebrejczycy nie uczynili miecza abo oszczepu.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było [wtedy] żadnego kowala, dlatego że Filistyni mówili: Niech Hebrajczycy nie sporządzają sobie mieczów i włóczni!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izraelskiej nie można było znaleźć kowala, gdyż Filistyńczycy uważali, że Hebrajczycy mogliby sobie sporządzić miecze lub 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całym obszarze Izraela nie było żadnego kowala, gdyż Filistyni mówili: Hebrajczycy mogliby sobie sporządzić miecze i oszczepy.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okresie w całym kraju Izraela nie było ani jednego kowala. Filistyni bowiem nie chcieli, aby Hebrajczycy wyrabiali miecze czy 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kraju izraelskim nie było [ani jednego] kowala, bo Filistyni powiedzieli sobie: [Nie dopuścimy], by Hebrajczycy mogli zrobić sobie miecz czy 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робітника в залізі не знаходилося в усій ізраїльській землі, бо чужинці сказали: Щоб євреї не зробили меч і спис.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wtedy, w całym kraju israelskim nie było żadnego płatnerza. A Pelisztini myśleli: Hebrajczycy mogli sobie przygotować lance, lub 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izraelskiej nie można było znaleźć ani jednego kowala, bo Filistyni rzekli: ”Żeby Hebrajczycy nie mogli zrobić miecza ani włóczni”.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2024-04-30T03:01:23Z</dcterms:modified>
</cp:coreProperties>
</file>