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 ręki swój kij i wybrał sobie z potoku pięć gładkich kamieni, włożył je do torby pasterskiej, którą miał (przy sobie), to jest (do jej) kieszeni,* wziął też swoją procę do ręki – i zaczął podchodzić do Filistyna.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wziął do ręki swój kij, wybrał sobie z potoku pięć gładkich kamieni, włożył je do kieszeni swojej pasterskiej torby, wziął do ręki procę i ruszył ku Filistynowi.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 ręki swój kij i wybrał sobie pięć gładkich kamieni z potoku, i włożył je do torby pasterskiej, którą miał przy sobie, i z procą w ręku przybliżył się do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wziął kij swój w rękę swoję, i obrał sobie pięć gładkich kamieni z potoku, i włożył je do naczynia pasterskiego, które miał, to jest do torby, a procę swoję niósł w rękach swoich, i przybliżył się ku Filistynowi.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kij swój, który zawsze miał w ręku, i obrał sobie pięć jaśniusienieczkich kamieni z potoka, i włożył je w torbę pasterską, którą miał przy sobie, a procę niósł w ręku. I wyszedł przeciw Filistynowi.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rękę swój kij, wybrał sobie pięć gładkich kamieni ze strumienia, włożył je do torby pasterskiej, którą miał, i do kieszeni, a z procą w ręce skierował się ku Filistynowi.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natomiast do ręki swój kij i wybrał sobie pięć gładkich kamieni z potoku i włożył je do torby pastuszej, którą miał przy sobie, a służyła mu ona jako sajdak na kamienie, i tak z procą w ręku podchodził do Filistyńczyka.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do ręki swój kij, wybrał sobie z potoku pięć gładkich kamieni, włożył je do pasterskiej torby i do kieszeni, po czym z procą w ręce ruszył na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natomiast do ręki swój kij i poszedł sobie wybrać pięć gładkich kamieni z potoku. Następnie włożył je do swojej torby pasterskiej, wziął procę do ręki i ruszył naprzeciw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wziął swoją laskę do ręki, wyszukał w potoku pięć gładkich kamieni i włożył je do torby pasterskiej, którą miał z sobą i z procą w ręce wyszedł naprzeciw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do ręki swój pasterski kij, wybrał sobie z potoku pięć gładkich kamieni i włożył je do kieszeni swojej pasterskiej torby oraz trzymając w ręku procę, zaczął podchodzić do Pelisztyna.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do ręki swoją laskę, i wybrał sobie pięć najgładszych kamieni z doliny potoku, i włożył je do swej torby pasterskiej, która mu służyła za pojemnik, a w ręce miał procę. I zaczął podchodzić do Filistyna.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kieszeni, </w:t>
      </w:r>
      <w:r>
        <w:rPr>
          <w:rtl/>
        </w:rPr>
        <w:t>יַלְקּוט</w:t>
      </w:r>
      <w:r>
        <w:rPr>
          <w:rtl w:val="0"/>
        </w:rPr>
        <w:t xml:space="preserve"> (jalqut),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2024-05-06T08:43:42Z</dcterms:modified>
</cp:coreProperties>
</file>