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mój pan nie bierze sobie do serca słów tego niegodziwego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Nabala, bo jakie jest jego imię, taki jest on sam. Nabal ma na imię i głupota się go trzyma, a ja, twoja służąca, nie zauważyłam sług przysłanych przez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mój pan, proszę, nie obraża się na tego syna Beliala, Nabala, gdyż jest on jak jego imię.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Nabal i jest w nim głupota. Ja zaś, twoja służąca, nie widziałam sług mego pana, które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proszę nie obraża pan mój na mężą tego bezbożnego Nabala, gdyż według imienia swego takim jest. Nabal jest imię jego, i głupstwo jest przy nim; alemci ja służebnica twoja nie widziała sług pana mego, któreś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kładzie, proszę, pan mój, król, serca swego na męża tego niezbożnego, Nabala: boć wedle imienia swego głupi jest i głupstwo jest z nim, a ja, sługa twoja, nie widziałam służebników twoich, panie mój, któreś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nie zwraca uwagi na tego nicponia Nabala, bo on jest jak jego imię, Nabal oznacza, że w nim jest wiele głupoty, ja zaś, twoja służebnica, nie widziałam sług mojego pana, których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zwraca uwagi na tego męża niegodziwego, na Nabala, gdyż jakie jest jego imię, taki i on sam: Nabal się nazywa i jest głupcem, a ja, twoja służebnica, nie widziałam sług mojego pana, których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zwraca uwagi na tego Beliala, na Nabala, gdyż jest właśnie taki, jak ma na imię. Głupi ma na imię i głupota mu towarzyszy. Ja zaś, twoja służebnica, nie widziałam sług mojego pana, których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przejmuje się tym nierozumnym człowiekiem, Nabalem! Jakie bowiem nosi imię, taki jest i on sam: nazywa się „Głupi” i jest rzeczywiście głupi. Gdy chodzi o mnie, twoją służebnicę, to nic nie wiedziałam o tym, że przysłałeś, panie,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zważaj, panie mój, na tego człowieka Beliala, na Nabala, bo jak na to [wskazuje] jego imię ”Głupi”, jest w nim głupota. Ja zaś, służebnica twoja, nie widziałam wcale tych młodzieńców, których, panie mój, przysłałeś.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мій пан не покладе свого серця на цю людину, що є пошестю, бо за своїм іменем таким є: Навал його імя, і безумність у ньому. І я твоя раба не бачила твоїх слуг, яких ти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nie zwróci swojej uwagi na tego niecnego człowieka, na Nabala, bo jakie jest jego imię – taki i on. Nazywa się Nabal, więc pełen jest niecności. Zaś ja, twoja służebnica, nie widziałam sług mojego pana, których do nas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mój pan nie zważa w swym sercu na tego nicponia Nabala, bo jest on taki jak jego imię. Na imię ma Nabal i odznacza się brakiem rozsądku. Natomiast ja, twoja niewolnica, nie widziałam młodzieńców mojego pana, których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2024-04-29T22:01:23Z</dcterms:modified>
</cp:coreProperties>
</file>