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zostali zebrani arcykapłani i znawcy Pisma i starsi ludu na dziedzińcu arcykapłana który jest nazywany Kajfaszem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arcykapłani i starsi ludu zebrali się* na dziedzińcu arcykapłana, którego zwano Kajfasz.**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zebrali się arcykapłani i starsi ludu na dziedzińcu arcykapłana zwanego Kajfaszem.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zostali zebrani arcykapłani i znawcy Pisma i starsi ludu na dziedzińcu arcykapłana który jest nazywany Kajfaszem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arcykapłani oraz starsi ludu zebrali się na dziedzińcu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naczelni kapłani, uczeni w Piśmie i starsi ludu zebrali się na dziedzińcu najwyższego kapłana, zwanego Kajfaszem;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zebrali przedniejsi kapłani i nauczeni w Piśmie i starsi ludu do dworu najwyższego kapłana, którego zwano Kaifasz;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zebrali przedniejszy kapłani i starszy z ludu do dworu nawyższego kapłana, którego zwano Kaifaszem.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zebrali się arcykapłani i starsi ludu w pałacu najwyższego kapłana, imieniem Kajfasz,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zebrali się arcykapłani i starsi ludu w pałacu arcykapłana, którego zwano Kaifasz.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w pałacu najwyższego kapłana Kajfasza zebrali się arcykapłani i starsi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wyżsi kapłani i starsi ludu zgromadzili się w pałacu najwyższego kapłana, o imieniu Kajfasz,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wówczas arcykapłani i starsi ludu na dziedzińcu u arcykapłana imieniem Kajfasz.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samym czasie arcykapłani i członkowie Rady Najwyższej zebrali się w pałacu arcykapłana Kaifasza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arcykapłani i starsi ludu w pałacu najwyższego kapłana zwanego Kajfaszem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зібралися архиєреї, [книжники] та старшини народу в дворі архиєрея на ім'я Каяфа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zostali zebrani do razem prapoczątkowi kapłani i starsi ludu walczącego do zagrody powietrznego miejsca prapoczątkowego kapłana powiadanego Kaiafasa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zostali zebrani przedniejsi kapłani, uczeni w Piśmie i starsi ludu do komnaty arcykapłana, którego zwano Kaifaszem,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pałacu Kajafy, kohena hagadola, zebrali się główni kohanim i starsi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i starsi ludu zebrali się na dziedzińcu arcykapłana zwanego Kajfaszem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 dziedzińcu rezydencji najwyższego kapłana, Kajfasza, zebrali się inni kapłani oraz starsi.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2:2&lt;/x&gt;; &lt;x&gt;500 11:47&lt;/x&gt;; &lt;x&gt;510 4:26-27&lt;/x&gt;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Kajfasz był arcykapłanem w 18-36 r. po Chr. Jego teść Annasz sprawował ten urząd w  6-15 r.  po  Chr.,  ale  wciąż  był  określany mianem arcykapłana.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26:57&lt;/x&gt;; &lt;x&gt;490 3:2&lt;/x&gt;; &lt;x&gt;500 11:49&lt;/x&gt;; &lt;x&gt;500 18:13&lt;/x&gt;; &lt;x&gt;510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2024-04-29T01:59:32Z</dcterms:modified>
</cp:coreProperties>
</file>