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1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że z powodu zawiści wydali Go arcykapłani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Przekonywał się bowiem (coraz bardziej), że arcykapłani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Poznał bowiem, że z zawiści wydali go arcykapłani.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Poznał bowiem że z powodu zawiści wydali Go arcykapłani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Coraz bardziej uświadamiał sobie bowiem, że arcykapłani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naczelni 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(Wiedział bowiem, iż go z nienawiści wydali przedniejsi kapłani.)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wiedział, iż go z zazdrości byli najwyższy kapłani wydali,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arcykapłani wydali Go przez zawiść.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arcykapłani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arcykapłani wydali Go z nienawiści.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Wiedział bowiem, że wyżsi 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bowiem, że Go arcykapłani wydali przez zawiść.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Wiedział jednak, że arcykapłani wydali Jezusa z nienawiści.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arcykapłani podburzyli tłum, aby Piłat uwolnił im raczej Barabasza.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знав, що це із заздрощів архиєреї Його видали.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Rozeznawał bowiem że przez zazdrość przekazali go prapoczątkowi kapłani.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wiedział, że przedniejsi 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było dla niego oczywiste, że główni kohanim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świadomy, że naczelni kapłani wydali go z zawiści.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Zorientował się bowiem, że to najwyżsi kapłani z nienawiści uknuli ten spisek przeciwko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2024-05-03T09:50:31Z</dcterms:modified>
</cp:coreProperties>
</file>