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go więc z winnicy* i zabili.** Co więc uczyni im pan winnicy?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wyrzuciwszy go poza winnicę zabili. Co więc uczyni im pan winnicy?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wyrzuciwszy go na zewnątrz winnicę zabili co więc uczyni im pan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2024-04-29T05:34:36Z</dcterms:modified>
</cp:coreProperties>
</file>