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wpadli w uniesienie, zaczęli chwalić Boga i przejęci lękiem mówić: Dziś zobaczyliśmy coś, co wykracza poza ludzkie pojęcie.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zdumieli, chwalili Boga i pełni lęku mówili: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i chwalili Boga, i napełnieni byli bojaźnią, mówiąc: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zjęło wszytkich, i wielbili Boga. I napełnili się bojaźni, mówiąc: Żeśmy dziś dziwy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zdumienie ogarnęło wszystkich; wielbili Boga i pełni bojaźni mówili: Przedziwne rzeczy widzieliśmy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chwalili Boga, i byli pełni lęku, mówiąc: Niezwykłe rzeczy oglądaliśmy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ogarnął zachwyt, wysławiali Boga i pełni bojaźni mówili: Widzieliśmy dzisiaj rzeczy niewiarygodne.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zdumienie. Chwalili Boga i pełni bojaźni mówili: „Dzisiaj widzieliśmy niezwykłe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zdumienie, wysławiali Boga i napełnieni bojaźnią mówili: „Dzisiaj zobaczyliśmy coś nieprawdopodobnego”.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wpadli w zachwyt; pełni bojaźni chwalili Boga i mówili: - Widzieliśmy dziś rzeczy niezwykłe!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chwalili Boga, i pełni bojaźni mówili: - Widzieliśmy dziś rzeczy niezwykłe!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охопив усіх, і вони славили Бога і сповнилися страхом, кажучи: Преславне ми сьогодні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wystawienie z naturalnego rozumu chwyciło wszystkich razem, i sławili tego boga, i zostali przepełnieni od strachu powiadając że: Ujrzeliśmy sprawy będące obok-przeciw powszechnej opinii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oraz chwalili Boga. Zostali też napełnieni strachem, mówiąc: Dzisiaj zobaczyliśmy niewiarygodne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czynili b'rachę Bogu. Przejęci strachem, mówili: "Widzieliśmy dziś rzeczy niezwykłe".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wszystkich ogarnął zachwyt i zaczęli wychwalać Boga, i napełnieni bojaźnią, mówili: ”Widzieliśmy dzisiaj dziwne rzeczy”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poruszeni tym do głębi i przerażeni. Wielbili Boga, mówiąc: —Dziś zobaczyliśmy coś niezwykłego!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2024-04-30T07:33:51Z</dcterms:modified>
</cp:coreProperties>
</file>