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Mnie nazywacie Panie Panie a nie czynicie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Panie,* Panie, a nie czynicie** tego, co mówię?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mnie wołacie: Panie, Panie i nie czynicie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Mnie nazywacie Panie Panie a nie czynicie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Panie, Panie, a nie stosujecie się do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mówicie do mnie: Panie, Panie, a nie robicie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mię tedy zowiecie Panie, Panie!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mię zowiecie, Panie, Panie, a nie czynicie, co powiadam?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wzywacie Mnie: Panie, Panie!,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mówicie do mnie: Panie, Panie,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Panie, Panie, a nie postępujecie tak, jak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«Panie, Panie», a nie postępujecie tak, jak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wołacie do mnie: Panie, Panie, a nie wykonujecie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wołacie do mnie "Panie, Panie!", a nie postępujecie tak, jak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wołacie do Mnie: Panie, Panie,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кличете: Господи, Господи, - а не робите того, що я кажу?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mnie wzywacie: Utwierdzający panie, utwierdzający panie, i nie czynicie które powiadam?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do mnie wołacie: Panie, Panie,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wołacie do mnie: "Panie! Panie!", ale nie robicie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więc wzywacie mnie: ʼPanie! Panie!ʼ, a nie czynicie tego,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nazywacie Mnie swoim Panem, skoro nie jesteście posłuszni temu, co mówię?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13:25&lt;/x&gt;; &lt;x&gt;500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1:6&lt;/x&gt;; 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2024-04-27T07:52:32Z</dcterms:modified>
</cp:coreProperties>
</file>