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 modlić się Jego wygląd oblicza Jego inny i odzienie Jego biały promieniujący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modlił, wygląd Jego twarzy stał się inny,* a Jego szata stała się lśniąco biała.**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 się (przy) (modleniu się) (jego) wygląd twarzy jego inny i szata jego biała promieniująca.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 modlić się Jego wygląd oblicza Jego inny i odzienie Jego biały promieniujący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modlitwy wygląd Jego twarzy zmienił się, a Jego szata zaczęła połyskiwać bielą.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modlił, zmienił się wygląd jego oblicza, a jego szaty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białe i lśniące.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modlił, stał się inakszy kształt oblicza jego, i szaty jego stały się białe i świetne.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modlił, zstał się inakszy kształt oblicza jego i odzienie jego białe i świetne.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modlił, wygląd Jego twarzy się odmienił, a Jego odzienie stało się lśniąco 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modlił, wygląd oblicza jego odmienił się, a szata jego stała się biała i lśniąca.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modlitwy zmienił się wygląd Jego twarzy, a Jego odzienie stało się lśniąco 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modlitwy zmienił się wygląd Jego twarzy, a Jego ubranie stało się lśniąco 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się modlił, zmienił się wygląd Jego twarzy, a Jego szata stała się lśniąco biała.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Tam, podczas modlitwy zmienił się na twarzy, a jego szata zajaśniała bielą.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modlitwy zmienił się wygląd Jego twarzy, a Jego odzienie stało się olśniewająco 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таке, що під час молитви вигляд його обличчя змінився, а його одяг став білий та блискучий.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stała się, w tym które skłonnym modlić się czyniło jego, gatunkowa forma doistotnego oblicza jego odmienna z dwóch możliwych i szatne odzienie jego białe wybłyskujące.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jego modlitwy, stał się inny wygląd jego twarzy, a jego szata biała i błyszcząca.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modlił, zmienił się wygląd Jego twarzy, a ubranie stało się lśniąco 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modlił, zmienił się wygląd jego oblicza i jego odzienie stało się olśniewająco 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modlitwy Jego twarz zajaśniała blaskiem, a Jego płaszcz stał się olśniewająco biały.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2024-05-05T01:17:12Z</dcterms:modified>
</cp:coreProperties>
</file>