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perfum? Można by za nie uzyskać sumę trzystu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tej maści nie sprzedano za trzysta groszy i nie rozdano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tej maści nie sprzedano za trzysta groszy,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tego olejku nie przedano za trzysta groszy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tej wonnej maści za trzysta denarów i nie rozdano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nie sprzedano tego olejku za trzysta denarów, a pieniędzy nie rozdano ubogim?”.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„Czemu to nie sprzedano raczej tego olejku za trzysta denarów i nie dano ubogim?”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nie sprzedano tego balsamu za trzysta denarów i nie rozdano ubogim?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 не продати це миро за триста динаріїв і не роздати бідним?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 to właśnie pachnidło nie zostało wyprowadzone na zewnątrz i sprzedane w zamian trzystu denarów i zostało dane 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pachnidło nie zostało sprzedane za trzysta denarów i nie zostało to dane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 wonności mają wartość rocznych zarobków! Czemu ich nie sprzedano i nie dano pieniędzy ubogim?".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nie sprzedano tego wonnego olejku za trzysta denarów i nie dano biednym?”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można było sprzedać te perfumy i uzyskaną w ten sposób znaczną sumę rozdać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2024-04-28T06:35:13Z</dcterms:modified>
</cp:coreProperties>
</file>