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uradzili: Chodźmy, zacznijmy wyrabiać i wypalać cegłę. W ten sposób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zróbmy cegły i wypalmy je w ogniu; i mieli cegłę zamiast kamienia, a smołę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Nuże naczyńmy cegły i wypalmy ją ogniem: i mieli cegłę miasto kamienia, a glinę iłowatą mieli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bliskiego swego: Pódźcie, naczyńmy cegieł i wypalmy je ogniem. I mieli cegłę miasto kamienia, a ił klijowaty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wyrabiajmy cegłę i wypalmy ją w ogniu. A gdy już mieli cegłę zamiast kamieni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Nuże, wyrabiajmy cegłę i wypalajmy ją w ogniu! I używali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siebie nawzajem: Chodźcie, zróbmy cegły i wypalmy je w ogniu. A gdy już mieli cegły zamiast kamienia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„Do dzieła! Wyrabiajmy cegły i wypalajmy je”. Używali więc cegieł jako budulca, a smoły jako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sobie: - Do dzieła! Naróbmy cegieł i wypalmy je w ogniu! I tak cegła zastępowała im kamień, a smoła zaprawę murarską.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Wyróbmy cegły i wypalmy je w ogniu. I cegły [służyły] im jako kamień, a smoła [służyła] im jako zaprawa.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другові: Прийдіть зробім цегли і випечім їх огнем. І була їм цегла замість каменя, і смола була замість розчину.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powiedział do drugiego: Oto wyrabiajmy cegły oraz rozżarzmy je do żaru. I tak cegła służyła im zamiast kamienia, a smołowiec służył im za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”Nuże, naróbmy cegieł i wypalmy je przez wyprażenie w ogniu”. Cegła więc służyła im za kamień, asfalt zaś służył im za zaprawę.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2024-04-28T01:50:04Z</dcterms:modified>
</cp:coreProperties>
</file>