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nałożnica jego, ― o imieniu Reema, urodziła i jemu ― Tabeka, i ― Gaama, i ― Tochosa i ― Mochę.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Reuma,* ona także urodziła: Tebacha i Gachama, i Tachasza, i Maakę.**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Reuma natomiast, jego nałożnica, urodziła mu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której imię było Reuma, urodziła też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założnica jego, której imię Reuma, urodziła też Tabę, i Gahama, i Tahasa,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Roma, urodziła Taber, i Gaham, i Tahas,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drugorzędna żona Nachora, imieniem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nałożnica jego, imieniem Reuma, także urodziła Tebacha, Gachama, Tachasza i Maachę.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nałożnica imieniem Reuma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żona Nachora, Reuma, urodziła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druga jego żona, Reuma, urodziła również: Tebacha, Gachama, Tachasza i Maakę.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nałożnica [Nachora] o imieniu Reuma też urodziła [synów]: Tewacha,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наложниця, якій імя Реїма, породила і вона Гаама і Тавеха і Тохоса і Моха.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nałożnica, imieniem Reuma urodziła: Tebacha, Gachama, Tachasza i 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jego nałożnica imieniem Reuma. Z czasem także ona urodziła: Tehacha i Gachama, i Tachasza, i Maakę.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Reuma, </w:t>
      </w:r>
      <w:r>
        <w:rPr>
          <w:rtl/>
        </w:rPr>
        <w:t>רְאּומָה</w:t>
      </w:r>
      <w:r>
        <w:rPr>
          <w:rtl w:val="0"/>
        </w:rPr>
        <w:t xml:space="preserve"> (re’uma h), tj. (1) ukochana; (2) dzika bawolica, por. &lt;x&gt;40 23:22&lt;/x&gt;;&lt;x&gt;40 24:8&lt;/x&gt; (&lt;x&gt;10 22:24&lt;/x&gt;L.).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Imiona te mogły stać się nazwami miejscowości, &lt;x&gt;10 22:24&lt;/x&gt;L.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2024-05-08T05:03:23Z</dcterms:modified>
</cp:coreProperties>
</file>