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Henoch,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Midiana byli: Efa, Efer, Henoch, Abida i Eldaa. Wszyscy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Midyjanowi byli Hefa, i Hefer, i Henoch, i Abyda, i Eldaa; wszyscy ci byli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Madiana lepak poszedł Efa i Ofer, i Henoch, i Abida, i Eldaa: wszyscy ci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- Ci wszyscy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 byli: Efa, Efer, Chanoch, Abida i Elda.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Midiana to: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ci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Chanok,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dzieci Midjana [to] Efa i Efer, Chanoch, Awida i Eldaa, wszyscy ci to potomkowie Ketury.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Мадіама: Гефар і Афер і Енох і Авіра і Елраґа. Всі ці були синами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2024-04-28T00:27:09Z</dcterms:modified>
</cp:coreProperties>
</file>