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powiedział: Dlaczego wyrządziliście mi taką krzywdę, mówiąc temu człowiekowi, że macie jeszcze brata?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2024-05-07T04:37:49Z</dcterms:modified>
</cp:coreProperties>
</file>