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utrzymam cię tam, bo jeszcze pięć lat będzie głód, byś nie zubożał, ty i twój dom – i wszystko, co 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2024-05-03T05:21:27Z</dcterms:modified>
</cp:coreProperties>
</file>