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wówczas nagość swego ojca, wyszedł na zewnątrz i opowiedział o tym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swego ojca i opowiedział o tym dwom swoim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Cham, ojciec Chanaanów, nagość ojca swego, oznajmił to dwom braciom swoim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Cham, ociec Chanaan, to jest, że łono ojca jego odkryte było, powiedział to dwiema braciej swej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ujrzawszy nagość swego ojca, powiedział o tym dwu swym braciom, którzy byli poza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ojca swego i opowiedział o tym poza namiotem obu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zobaczył, że ojciec jest nagi i opowiedział o tym dwom braciom pozostającym na zewnątrz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nagiego ojca i powiedział o tym dwóm swoim braciom, którzy byli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Cham, ojciec Kanaana, zobaczył nagość ojca i opowiedział o tym obu braciom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Cham, ojciec Kenaana, swojego ojca nagiego i powiedział swoim dwóm braciom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Хам, батько Ханаана, наготу свого батька, і вийшовши, розповів двом своїм братам надворі.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Cham, ojciec Kanaana, zobaczył nagość swojego ojca i na dworze, opowiedział to dwóm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Cham, ojciec: Kanaana, zobaczył nagość swego ojca i na zewnątrz zaczął o tym opowiadać dwom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2024-04-27T17:58:08Z</dcterms:modified>
</cp:coreProperties>
</file>