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Syby: Do ciebie będzie należało wszystko, co należało do Mefiboszeta. A Syba odpowiedział: Kłaniam się. (I) obym zawsze znajdował łaskę w twoich oczach,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obiecał Sybie: Do ciebie będzie należało wszystko, co dotychczas należało do Mefiboszeta. A Syba odpowiedział: Składam pokłon! I obym zawsze znajdował łaskę w twoich oczach,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Siby: Oto twoje jest wszystko, co należało do Mefiboszeta. Siba pokłonił się i odpowiedział: Obym znalazł łaskę w twoich oczach, mój panie,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do Syby: Oto twoje jest wszystko, cokolwiek miał Mefiboset. I rzekł Syba, pokłon uczyniwszy: Niech znajdę łaskę przed oczyma twemi, królu,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Sibie: Twoje niech będzie wszytko, co było Mifiboseta. I rzekł Siba: Proszę, abych nalazł łaskę przed tobą,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Siby: Oto twoje jest wszystko, co należało do Meribbaala. Odrzekł Siba: Oddaję ci pokłon, obyś darzył mnie życzliwością,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Syby: Twoje będzie wszystko, co było własnością Mefiboszeta. A Syba odpowiedział: Pokłon ci oddaję; obym i nadal znajdował łaskę w twoich oczach,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Siby: Odtąd wszystko, co należało do Mefiboszeta, jest twoje! Odpowiedział Siba: Oddaję ci pokłon, mój panie, królu! Obym znalazł łaskę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Sibie: „Tobie daję wszystko, co stanowi własność Meribbaala”. Siba odpowiedział: „Panie mój, królu! Padam na twarz i dziękuję za twoją łaskawość!”.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Ciby: - Oto twoim jest [odtąd] wszystko, co należało do Meribbaala. Rzekł Ciba: - Do nóg ci upadam; obym znalazł łaskę w twych oczach,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Сіві: Ось тобі все, що є Мемфівостея. І сказав Сіва, поклонившись: Знайшов я ласку в твоїх очах, мій пане царю.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powiedział do Cyby: Oto twoje jest wszystko, co należy do Mefiboseta! A Cyba zawołał: Do nóg przypadam, obym nadal znalazł łaskę w twoich oczach, mój panie i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Ciby: ”Oto twoim jest wszystko, co należy do Mefiboszeta”. Na to Ciba rzekł: ”Kłaniam się nisko. Obym znalazł łaskę w twoich oczach, mój panie, królu”.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2024-05-25T15:41:45Z</dcterms:modified>
</cp:coreProperties>
</file>