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przybył do Machanaim, Szobi, syn Nachasza z Rabby synów Ammona, i Makir, syn Amiela z Lo-Debar, i Barzilaj Gileadyta z Roglim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2024-04-27T21:10:35Z</dcterms:modified>
</cp:coreProperties>
</file>