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zepchnięto go z gościńca, przechodził (już tamtędy) każdy za Joabem, aby ścigać Szebę, syna Bikriego.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2024-04-30T14:52:11Z</dcterms:modified>
</cp:coreProperties>
</file>