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6"/>
        <w:gridCol w:w="6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jak brzask poranka, (kiedy) wschodzi słońce, (poranka) bez chmur – z jego blasku, z deszczu (wyrasta) z ziemi trawa.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2024-05-07T20:19:36Z</dcterms:modified>
</cp:coreProperties>
</file>