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chodziłeś, wytraciłem przed tobą wszystkich twoich wrogów i uczyniłem twoje imię wielkim jak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wszędy, gdzieśkolwiek chodził, i wygładziłem wszystkie nieprzyjacioły twoje przed tobą, i uczyniłem ci imię wielkie, jako imię wielkich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wszytkim, gdzieśkolwiek chodził, i pobiłem wszytkie nieprzyjacioły twe od oblicza twego, i uczyniłem ci imię wielkie, wedle imienia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 się udałeś, 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wyprawiłeś, i wytępiłem wszystkich twoich nieprzyjaciół przed tobą, i uczynię wielkim imię twoje, jak imię wielkich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się udałeś, i wytępiłem wszystkich twych nieprzyjaciół sprzed twego oblicza. Sprawię, że twoje imię będzie tak wielkie,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Wspierałem cię we wszystkich twych przedsięwzięciach i wygubiłem wszystkich twych wrogów. Uczynię cię sławnym, na równi ze sławą największych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gdzieś szedł, i zniszczyłem wszystkich twych wrogów przed tobą. Sprawię, że imię twe będzie tak sławne, jak imię wielkich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з тобою в усьому, куди ідеш, і Я вигубив всіх твоїх ворогів з перед твого лиця і Я тебе зробив славним за іменем славних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 chodziłeś; przed twym obliczem wytępiłem wszystkich twoich wrogów, i uczyniłem ci wielkie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nieprzyjaciół; i uczynię ci wielkie imię,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2024-04-28T18:15:21Z</dcterms:modified>
</cp:coreProperties>
</file>