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Moab. Pokonanym Moabitom kazał położyć się na ziemi, a następnie odmierzał leżących sznurem: dwa sznury odmierzonych przeznaczał na śmierć, a pełny sznur pozostawiał przy życiu. Tak Moabici stali się niewolnikami Dawida i musieli mu składać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Moabitów, których zmierzył sznurem i ułożył na ziemi. Wymierzył ich dwa sznury do zabicia, a jeden cały sznur do zachowania przy życiu. I Moabici zostali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i Moabity, które pomierzył sznurem, zrównawszy je z ziemią, i wymierzył ich dwa sznury na zabicie, a cały sznur na zachowanie przy żywocie; i byli Moabitowie sługami Dawidowymi, przynosząc mu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pomierzył je sznurem, równając z ziemią, ale wymierzył dwa sznury, jeden na zabicie, a drugi na żywo zachowanie: i został Moab Dawidowi służąc pod hołdem.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zmierzył ich sznurem, rozkazawszy im położyć się na ziemi. Wymierzył dwa sznury tych, co mieli być zabici, a długość jednego sznura dla tych, którzy mieli pozostać przy życiu. Tak Moabici 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nakazawszy im pokłaść się na ziemi, odmierzył ich sznurem, następnie przeznaczył dwa sznury na uśmiercenie, a po całym jednym sznurze na zachowanie przy życiu. Moabici zostali hołdownikami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Moabitów. Rozkazał im położyć się na ziemi i odmierzył ich sznurem. Wymierzył dwa sznury przeznaczonych na śmierć oraz długość jednego sznura tych, których kazał zachować przy życiu. Tak Moabici stali się sługami Dawida, któremu składali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Moabitów. Kazał ich ułożyć na ziemi i zmierzyć sznurem: dwie trzecie kazał zabić, a jedną trzecią pozostawił przy życiu. Od tego czasu Moabici stali się poddanymi Dawida, zobowiązanymi do płacenia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ułożywszy ich na ziemi mierzył ich sznurem: odmierzył dwa sznury mających ponieść śmierć, a jeden cały sznur tych, którzy mieli zachować życie. I stali się Moabici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 oraz rozmierzył ich sznurem, każąc im pokłaść się na ziemi. Wymierzył po dwa sznury w celu skazania na śmierć, a po pełnym sznurze w celu zachowania przy życiu. Tak Moabici stali się poddanymi Dawida oraz składali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Moabitów, i mierzył ich sznurem, rozkazawszy im położyć się na ziemi, żeby mógł ich odmierzyć – dwa sznury na uśmiercenie, a cały sznur na zachowanie przy życiu;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2024-04-29T18:38:44Z</dcterms:modified>
</cp:coreProperties>
</file>