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z olejem, który zabrał z namiotu, i namaścił Salomona. Następnie zadęli w róg i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Sadok wziął róg olejku z namiotu i namaścił Salomona. Potem zadęto w trąbę, a cały lud powiedział: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wziął Sadok kapłan róg olejku z namiotu, i pomazał Salomona. Potem trąbili w trąbę, i zakrzyknął wszystek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wziąwszy Sadok kapłan róg oliwy z przybytku, pomazał Salomona. I trąbili w trąbę, i mówił wszytek lud: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wziął róg oliwy z Namiotu i namaścił Salomona. Wtedy zagrano na rogu,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Sadok, kapłan, róg z olejem z Namiotu i namaścił Salomona, po czym zadęli w róg, a cały lud zbrojny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z namiotu naczynie z oliwą i namaścił Salomona. Następnie zadęli w róg,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Sadok wziął róg oliwy z Namiotu i namaścił Salomona. Zagrano na trąbie, a cały lud zawołał: „Niech żyje król Salomon!”.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wziął róg oliwy z Namiotu i namaścił Salomona. Zadęto w róg, a wszystek lud wydał okrzyk: - Niech żyje król Salomon.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священик Садок ріг олії з шатра і помазав Соломона і затрубів рогом, і сказав ввесь нарід: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kapłan Cadok wziął z namiotu róg z olejkiem oraz namaścił Salomona. Następnie uderzyli w trąbę, a cały lud zawołał: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wziął z namiotu róg z oliwą i namaścił Salomona; i zadęli w róg, a cały lud zaczął wołać: ”Niech żyje król Salomon!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2024-04-19T15:47:22Z</dcterms:modified>
</cp:coreProperties>
</file>