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kapłan Sadok, Benajasz, syn Jehojady, prorok Natan, Szimei, Rei i najważniejsi wojownicy Dawida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Sadok, Benajasz, syn Jehojady, prorok Natan, Szimei, Rei oraz dzielni wojownicy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Sadok kapłan, i Banajas, syn Jojady, i Natan prorok, i Semej, i Rehy i rycerstwo Dawidowe, nie przestawali z Adonijaszem.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Sadok kapłan i Banajas, syn Jojady, i Natan prorok, i Semei, i Rej, i moc wojska Dawidowego nie przestawała z Adoniasem.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 kapłan Sadok, ani Benajasz, syn Jojady, ani prorok Natan, ani Szimei, ani Rei, ani bohaterowie Dawida nie sprzyjali Adoniaszowi.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 i Benaja, syn Jehojady, i prorok Natan, i Szymei, i Rei oraz rycerstwo Dawidowe nie byli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Sadok, Benajasz, syn Jehojady, i prorok Natan oraz Szimei i Rei, a także wojownicy Dawida nie opowiedzieli się za Adoniaszem.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Sadok, Benajasz, syn Jojady, i prorok Natan oraz Szimei i Rei, a także dowódcy Dawida nie przyłączyli się do Adoniasza.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kapłan Cadok, Benajahu, syn Jehojady, prorok Natan, Szimi, Rei i bohaterzy Dawida nie popierali Adonijji.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Садок і Ванея син Йодая і Натан пророк і Семеї і Риї і витязі Давида не були за Адонією.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kapłan Cadok i Benaja, syn Jahojady, oraz prorok Natan, i Szymej, i Rei – rycerze Dawida, nie byli za Adoniją.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kapłan Cadok i Benajasz, syn Jehojady, i prorok Natan, i Szimej, i Rei oraz silni mężowie, którzy należeli do Dawida, nie związali się z 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2024-04-25T10:29:55Z</dcterms:modified>
</cp:coreProperties>
</file>