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11:41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8"/>
        <w:gridCol w:w="58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Salomona i wszystko, czego dokonał, i jego mądrość, czyż nie jest to spisane w zwoju Kronik* Salomona?**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Salomona, wszystko, czego dokonał i co było wyrazem jego mądrości, zostało zapisane w zwoju Dziejów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pozostałe dzieje Salomona oraz wszystko, co czynił, i jego mądrość, czy nie są zapisane w księdze dziejów Salomona?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sprawy Salomonowe, którekolwiek czynił, i mądrość jego, izali nie są wypisane w księgach spraw Salomonowych?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ostatek słów Salomonowych i wszytko, co czynił, i mądrość jego, oto wszytko jest opisano w księgach słów dni Salomonowych.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czyż pozostałe dzieje Salomona oraz wszystko, co zdziałał, i jego mądrość nie są spisane w Księdze Dziejów Salomona?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dotyczy pozostałych spraw Salomona i tego, co zdziałał, oraz jego mądrości, wszystko to zapisane jest w Księdze Dziejów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dzieje Salomona i wszystko, co zrobił, oraz jego mądrość, czyż nie są opisane w Księdze Dziejów Salomona?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wydarzenia, związane z panowaniem Salomona, obejmujące wszystkie jego dokonania i mądrość, są opisane w kronikach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czynów Salomona oraz wszystko, co zdziałał, i jego mądrość, czyż te [sprawy] nie są opisane w Księdze Dziejów Salomona?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осталі слова Соломона і все, що він вчинив, і вся його мудрість, чи ось це не записане в книзі слів Соломона?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co do innych spraw Salomona; wszystkiego, czego dokonał i odnośnie jego mądrości – to przecież spisano w Księdze Dziejów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pozostałych spraw Salomona oraz wszystkiego, co uczynił, jak również jego mądrości, czyż nie opisano w księdze dziejów Salomona?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Dziejów.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&lt;x&gt;140 9:29-31&lt;/x&gt;; &lt;x&gt;140 10:1-19&lt;/x&gt;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2024-05-03T18:09:01Z</dcterms:modified>
</cp:coreProperties>
</file>