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przekonać go do prośby Adoniasza. Król wstał na jej przywitanie, pokłonił się jej, a gdy zasiadł na swoim tronie, obok tronu, po prawej stronie, ustawiono krzesło dla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Batszeba do króla Salomona, aby przemówić do niego za Adoniaszem. I król wstał na jej spotkanie, pokłonił się jej i usiadł na swym tronie. Kazał też postawić krzesło swojej matce, a ona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Betsaba do króla Salomona, aby z nim mówiła za Adonijaszem; i wstał król przeciwko niej, a pokłoniwszy się jej usiadł na stolicy swej; kazał też postawić stolicę matce swej,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Betsabee do króla Salomona, aby z nim mówiła za Adoniaszem. I wstał król przeciwko niej, i ukłonił się jej, i siadł na stolicy swojej, i postanowiono stolicę matce królewskiej,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więc weszła do króla Salomona, aby przemówić do niego w sprawie Adoniasza. Wtedy król wstał na jej spotkanie. Oddał jej pokłon, a potem usiadł na swym tronie. Kazał postawić też tron dla matki króla, i usiadła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Batszeba przyszła do Salomona, aby porozmawiać z nim w sprawie Adoniasza, król, wstawszy wyszedł jej na spotkanie i oddał jej pokłon, potem zasiadł na tronie swoim i kazał postawić krzesło matce królewskiej, i 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do króla Salomona, aby porozmawiać z nim o Adoniaszu. Król powstał na jej spotkanie, pokłonił się jej i znowu usiadł na swoim tronie. Wówczas postawiono tron dla matki króla i 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żeby z nim porozmawiać o Adoniaszu. Król wyszedł jej na spotkanie i oddał jej głęboki pokłon, a potem usiadł na swoim tronie. Ustawiono również tron dla matki króla, która usiadła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udała się Batszeba do króla Salomona, aby z nim pomówić w sprawie Adonijji. Król powstał na jej spotkanie, pokłonił się jej głęboko, usiadł na swym tronie i polecił postawić krzesło dla królowej matki, aby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Вирсавія ввійшла до царя Соломона, щоб говорити йому про Адонія. І цар встав її на зустріч і поцілував її і сів на своїм престолі, і покладено престіл матері царя, і вона сіла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Batszeba przybyła do króla Salomona, by z nim pomówić odnośnie Adoniji, król powstał naprzeciw niej, pokłonił się jej i usiadł na swoim tronie; po czym postawiono krzesło dla matki króla, więc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aby z nim porozmawiać w sprawie Adoniasza. Król od razu powstał, by wyjść jej naprzeciw, i się jej pokłonił. Następnie zasiadł na swym tronie i kazał postawić tron dla matki króla, aby mogła usiąść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2024-04-27T15:25:07Z</dcterms:modified>
</cp:coreProperties>
</file>