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żyje JAHWE, który mnie ustanowił (królem) i posadził na tronie Dawida, mojego ojca, i który uczynił mi dom, jak zapowiedział, że (jeszcze) dziś Adoniasz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który mnie ustanowił królem, posadził na tronie mojego ojca Dawida i zapewnił, zgodnie z obietnicą, powodzenie mojemu rodowi, jeszcze dziś Adoniasz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żyje JAHWE, który mnie ustanowił i posadził na tronie Dawida, mego ojca, i który zbudował mi dom, jak obiecał, Adoniasz dziś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jako żywy Pan, który mię utwierdził, i posadził na stolicy Dawida ojca mojego, i który mi zbudował dom, jako obiecał, iż dziś zabity będzie Adonijasz.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żywie JAHWE, który mię zmocnił i posadził mię na stolicy Dawida, ojca mego, i który mi uczynił dom, jako rzekł, że dziś będzie zabit Adonias!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na życie Pana, który mnie ustanowił i osadził na tronie Dawida, mego ojca, i który, jak zapowiedział, zbuduje mi dom, na pewno dziś Adoniasz poniesie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oto, jako żyje Pan, który mnie ustanowił i posadził na tronie Dawida, mojego ojca, i który uczynił mi dom, jak zapowiedział, że dziś jeszcze Adoniasz poniesie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– na życie JAHWE, który mnie umocnił i posadził na tronie Dawida, mojego ojca, i który uczynił mi dom, tak jak zapowiedział – dziś Adoniasz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który mnie ustanowił i pozwolił mi przedłużyć panowanie domu Dawida w Izraelu i który zgodnie ze swoją obietnicą wzniósł dla mnie dom: jeszcze dzisiaj Adoniasz zostanie zabity!”.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 żyjącego Jahwe, który mnie wprowadził i osadził na tronie mego ojca Dawida i który dla mnie założył obiecaną dynastię, Adonijja dziś będzie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живе Господь, який приготовив мене і поставив мене на престолі мого батька Давида і він зробив мені дім, так як сказав Господь, бо сьогодні Адоній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Żywym jest WIEKUISTY, który mnie utwierdził i posadził na tronie mojego ojca Dawida; który mi ugruntował dom, stosownie do swojego przyrzeczenia że jeszcze dzisiaj Adonija będzie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jako żyję JAHWE, który mnie umocnił i który sprawia, że zasiadam na tronie Dawida, mego ojca, i który uczynił dla mnie dom, tak jak powiedział – dzisiaj Adoniasz poniesie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2024-04-28T03:02:59Z</dcterms:modified>
</cp:coreProperties>
</file>