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Izebel napisała listy w imieniu Achaba, opatrzyła je jego pieczęcią i rozesłała do starszych i ważniejszych osobistości w mieście, w którym mieszkał Nabot.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Napisała więc listy w imieniu Achaba, opieczętowała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pieczęcią i wysłała te listy do starszych i do dostojników,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mieście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napisała list imieniem Achabowem, który zapieczętowała pieczęcią jego, i posłała on list do starszych i do przedniejszych, którzy byli w mieście jego,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tedy list imieniem Achabowym i zapieczętowała ji sygnetem jego, i posłała do starszych i do przednich, którzy byli w mieście jego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imieniu Achaba napisała listy i opieczętowała jego pieczęcią, a następnie wysłała do starszyzny i dostojników, którzy byli w mieście, sąsiadujących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napisała w imieniu Achaba listy i opatrzyła je jego pieczęcią, i wysłała te listy do starszyzny i przedniejszych obywateli, którzy mieszkali w jego mieście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listy w imieniu Achaba, opieczętowała jego pieczęcią i wysłała do starszyzny i dostojników, którzy razem z Nabotem mieszkali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 imieniu Achaba listy, umieszczając na nich jego pieczęć, i posłała je do starszych i dostojników, którzy mieszkali w mieście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Achaba napisała listy i opieczętowała je jego sygnetem. Listy wysłała do starszych i znakomitych [obywateli], którzy byli w jego mieście i mieszkali [w sąsiedztwie]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старшини і ввесь нарід: Не послухай і не годися.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imieniu Ahaba napisała list i zaopatrzyła go jego pieczęcią. Ten list posłała do starszych oraz przedniejszych, znajdujących się w jego mieście, którzy mieszkali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więc listy w imieniu Achaba i opieczętowawszy je jego pieczęcią, wysłała te listy do starszych oraz dostojników, którzy w jego mieście mieszkali z Nabotem.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2024-05-18T15:28:16Z</dcterms:modified>
</cp:coreProperties>
</file>