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daję ci to, o co nie prosiłeś, to jest również bogactwo, również chwałę – tak, że po wszystkie twoje dni* nikt pomiędzy królami nie będzie podobny tobie!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daję ci to, o co nie prosiłeś, to jest bogactwo i sławę. Po wszystkie twoje dni pomiędzy królami nie będzie nikogo takiego,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także to, o co nie prosiłeś, a więc bogactwo i sławę, tak że wśród królów nie będzie nikogo równego tobie po wszystkie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i to, czegoś nie żądał, dałem ci, to jest bogactwa i sławę, tak aby nie było żadnego tobie równego między królmi po wszystkie dni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to, czegoś nie żądał, dałem tobie, to jest bogactwa i sławę, że żaden z królów nie był podobny tobie wszytkich przeszłych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nie prosiłeś, daję ci ponadto bogactwo i sławę, tak iż za twoich dni podobnego tobie nie będzie wśród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daję ci to, o co nie prosiłeś, a więc bogactwo, jako też sławę, tak iż takiego jak ty męża nie będzie między królami po wszystkie dni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również to, o co Mnie nie prosiłeś, zarówno bogactwo, jak i sławę. Nie będzie takiego jak ty człowieka między królami przez wszystkie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także to, o co nie prosiłeś: bogactwo i sławę, jakich nie posiada żaden z królów, panujących w twoich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dam ci to, o co nie prosiłeś, a więc takie bogactwo i sławę, że żaden z królów nie będzie się mógł z tobą równać po wszystkie dni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ходитимеш моєю дорогою, щоб зберігати мої заповіді і мої приписи, так як ходив Давид твій батько, і помножу твої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dam ci i to, o co nie prosiłeś; zarówno bogactwo jak i chwałę, aby podobnego do ciebie nie było między królami po wszystkie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także to, o co nie prosiłeś, zarówno bogactwo, jak i chwałę, tak iż nie pojawi się wśród królów podobny do ciebie – po wszystkie twoje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wszystkie twoje dni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2024-04-29T02:53:36Z</dcterms:modified>
</cp:coreProperties>
</file>