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96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ich do Libanu co miesiąc, w zmianach po dziesięć tysięcy. Jeden miesiąc przebywali w Libanie, a dwa miesiące w swoim domu. Przełożonym nad tymi robotnikami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każdej zmianie, tak że miesiąc przebywali w Libanie, a dwa miesiące w domu. Całością publicznych robót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na zmianę posyłał dziesięć tysięcy ludzi do Libanu. Przez miesiąc byli [oni zatrudnieni] w Libanie, a dwa miesiące przebywali w swoim domu. Adoniram był kierownikiem pracy przymusowej.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він їх до Лівану, по десять тисяч на місяць, на зміну, місяць були в Лівані і два місяці в своїм домі. І Адонірам (був)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na Liban po dziesięć tysięcy, co miesiąc na przemian; jeden miesiąc przebywali na Libanie, a dwa u siebie, w domu. Owymi pańszczyźnianymi pracami zarządzał Adoniram.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2024-04-27T14:33:19Z</dcterms:modified>
</cp:coreProperties>
</file>