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we wszystkim drogą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2024-04-27T22:59:20Z</dcterms:modified>
</cp:coreProperties>
</file>