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cieślom, budowniczym, murarzom, a także na zakup drewna i ciosanego kamienia na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cieślom, budowniczym i murarzom, oraz na zakup drewna i ciosanego kamienia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budownikom i cieślom, i murarzom, i na zkupowanie drzewa, i kamienia ciosanego ku naprawie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murarzom, i tym, którzy naprawują, co się skaziło, a żeby nakupiono drzewa i kamienia z miejsc, gdzie kamienie lamią, na poprawę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cieśli, budowniczych i murarzy oraz na zakup drewna i kamieni ciosowych, celem naprawienia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 i murarzom oraz na zakup drzewa i ciosanego kamienia do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zakup drewna i ciosanych kamieni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stolarzy, budowniczych i murarzy oraz zakupić drewno i ociosane kamienie, potrzebne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jest] cieślom, budowniczym, murarzom, na zakup drzewa i kamienia ciosanego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будівничим і робітникам і мулярам, і щоб придбати дерево і тесане каміння, щоб скріпити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kupno budulca i ciosanych kamieni do naprawy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rzemieślnikom i budowniczym, i murarzom, a także na zakup belek i ciosanych kamieni do naprawiania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2024-04-28T05:57:15Z</dcterms:modified>
</cp:coreProperties>
</file>