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(ona) do swojej pani: O, gdyby tak mój pan (stanął) przed prorokiem, który jest w Samarii, zaraz usunąłby jego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2024-04-27T21:40:10Z</dcterms:modified>
</cp:coreProperties>
</file>