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im więc wielką ucztę, a gdy się najedli i napili, odesłał ich i poszli do swojego pana. I już odtąd hordy Aramu nie najeżdżały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2024-04-28T11:46:46Z</dcterms:modified>
</cp:coreProperties>
</file>