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Ben-Hadad,* król Aramu, zgromadził cały swój obóz, wyruszył i obległ Samarię.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o tym imieniu było kilku: (1) syn Tabrimona, zob. &lt;x&gt;110 15:18&lt;/x&gt;, znany też jako Adad-Idri, wsp. Baszy (909-885 r. p. Chr.); (2) Ben-Hadad I, współczesny Achaba, zob. &lt;x&gt;110 20:1-22&lt;/x&gt;; (3) Ben-Hadad II zabity przez Chazaela; (4) Ben-Hadad III, który rozpoczął panowanie w 798 r. p. Chr., zob. 2Krl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2024-04-28T05:08:33Z</dcterms:modified>
</cp:coreProperties>
</file>